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2E" w:rsidRPr="00D37A02" w:rsidRDefault="00E9792E" w:rsidP="00E9792E">
      <w:pPr>
        <w:ind w:right="-720"/>
        <w:rPr>
          <w:rFonts w:ascii="Times New Roman" w:hAnsi="Times New Roman"/>
          <w:b/>
          <w:szCs w:val="24"/>
        </w:rPr>
      </w:pPr>
      <w:bookmarkStart w:id="0" w:name="_GoBack"/>
      <w:bookmarkEnd w:id="0"/>
      <w:r w:rsidRPr="00D37A02">
        <w:rPr>
          <w:rFonts w:ascii="Times New Roman" w:hAnsi="Times New Roman"/>
          <w:b/>
          <w:szCs w:val="24"/>
        </w:rPr>
        <w:t>Pre-Test</w:t>
      </w:r>
    </w:p>
    <w:p w:rsidR="00E9792E" w:rsidRPr="00D37A02" w:rsidRDefault="00E9792E" w:rsidP="00E9792E">
      <w:pPr>
        <w:ind w:left="-720" w:right="-720"/>
        <w:rPr>
          <w:rFonts w:ascii="Times New Roman" w:hAnsi="Times New Roman"/>
          <w:szCs w:val="24"/>
        </w:rPr>
      </w:pPr>
      <w:r w:rsidRPr="00D37A02">
        <w:rPr>
          <w:rFonts w:ascii="Times New Roman" w:hAnsi="Times New Roman"/>
          <w:szCs w:val="24"/>
        </w:rPr>
        <w:t xml:space="preserve">Name_________________________________   </w:t>
      </w:r>
      <w:r w:rsidRPr="00D37A02">
        <w:rPr>
          <w:rFonts w:ascii="Times New Roman" w:hAnsi="Times New Roman"/>
          <w:szCs w:val="24"/>
        </w:rPr>
        <w:tab/>
      </w:r>
      <w:r w:rsidRPr="00D37A02">
        <w:rPr>
          <w:rFonts w:ascii="Times New Roman" w:hAnsi="Times New Roman"/>
          <w:szCs w:val="24"/>
        </w:rPr>
        <w:tab/>
      </w:r>
      <w:r w:rsidRPr="00D37A02">
        <w:rPr>
          <w:rFonts w:ascii="Times New Roman" w:hAnsi="Times New Roman"/>
          <w:szCs w:val="24"/>
        </w:rPr>
        <w:tab/>
      </w:r>
      <w:r w:rsidRPr="00D37A02">
        <w:rPr>
          <w:rFonts w:ascii="Times New Roman" w:hAnsi="Times New Roman"/>
          <w:szCs w:val="24"/>
        </w:rPr>
        <w:tab/>
        <w:t>date_________________</w:t>
      </w: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szCs w:val="24"/>
        </w:rPr>
      </w:pPr>
      <w:r w:rsidRPr="00D37A02">
        <w:rPr>
          <w:rFonts w:ascii="Times New Roman" w:hAnsi="Times New Roman"/>
          <w:szCs w:val="24"/>
        </w:rPr>
        <w:t>Experimental design problem</w:t>
      </w: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szCs w:val="24"/>
        </w:rPr>
      </w:pPr>
      <w:r w:rsidRPr="00D37A02">
        <w:rPr>
          <w:rFonts w:ascii="Times New Roman" w:hAnsi="Times New Roman"/>
          <w:szCs w:val="24"/>
        </w:rPr>
        <w:t>Advertisements for an herbal product, ginseng, claim that it promotes endurance.  To determine if the claim is fraudulent and prior to accepting this claim, what type of evidence would you like to see?  Provide details of an investigative design.</w:t>
      </w: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b/>
          <w:szCs w:val="24"/>
        </w:rPr>
      </w:pPr>
      <w:r w:rsidRPr="00D37A02">
        <w:rPr>
          <w:rFonts w:ascii="Times New Roman" w:hAnsi="Times New Roman"/>
          <w:b/>
          <w:szCs w:val="24"/>
        </w:rPr>
        <w:t>Post-Test</w:t>
      </w:r>
    </w:p>
    <w:p w:rsidR="00E9792E" w:rsidRPr="00D37A02" w:rsidRDefault="00E9792E" w:rsidP="00E9792E">
      <w:pPr>
        <w:ind w:left="-720" w:right="-720"/>
        <w:rPr>
          <w:rFonts w:ascii="Times New Roman" w:hAnsi="Times New Roman"/>
          <w:szCs w:val="24"/>
        </w:rPr>
      </w:pPr>
      <w:r w:rsidRPr="00D37A02">
        <w:rPr>
          <w:rFonts w:ascii="Times New Roman" w:hAnsi="Times New Roman"/>
          <w:szCs w:val="24"/>
        </w:rPr>
        <w:t xml:space="preserve">Name_________________________________   </w:t>
      </w:r>
      <w:r w:rsidRPr="00D37A02">
        <w:rPr>
          <w:rFonts w:ascii="Times New Roman" w:hAnsi="Times New Roman"/>
          <w:szCs w:val="24"/>
        </w:rPr>
        <w:tab/>
      </w:r>
      <w:r w:rsidRPr="00D37A02">
        <w:rPr>
          <w:rFonts w:ascii="Times New Roman" w:hAnsi="Times New Roman"/>
          <w:szCs w:val="24"/>
        </w:rPr>
        <w:tab/>
      </w:r>
      <w:r w:rsidRPr="00D37A02">
        <w:rPr>
          <w:rFonts w:ascii="Times New Roman" w:hAnsi="Times New Roman"/>
          <w:szCs w:val="24"/>
        </w:rPr>
        <w:tab/>
      </w:r>
      <w:r w:rsidRPr="00D37A02">
        <w:rPr>
          <w:rFonts w:ascii="Times New Roman" w:hAnsi="Times New Roman"/>
          <w:szCs w:val="24"/>
        </w:rPr>
        <w:tab/>
        <w:t>date_________________</w:t>
      </w: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hAnsi="Times New Roman"/>
          <w:szCs w:val="24"/>
        </w:rPr>
      </w:pPr>
      <w:r w:rsidRPr="00D37A02">
        <w:rPr>
          <w:rFonts w:ascii="Times New Roman" w:hAnsi="Times New Roman"/>
          <w:szCs w:val="24"/>
        </w:rPr>
        <w:t>Experimental design problem</w:t>
      </w:r>
    </w:p>
    <w:p w:rsidR="00E9792E" w:rsidRPr="00D37A02" w:rsidRDefault="00E9792E" w:rsidP="00E9792E">
      <w:pPr>
        <w:ind w:left="-720" w:right="-720"/>
        <w:rPr>
          <w:rFonts w:ascii="Times New Roman" w:hAnsi="Times New Roman"/>
          <w:szCs w:val="24"/>
        </w:rPr>
      </w:pPr>
    </w:p>
    <w:p w:rsidR="00E9792E" w:rsidRPr="00D37A02" w:rsidRDefault="00E9792E" w:rsidP="00E9792E">
      <w:pPr>
        <w:ind w:left="-720" w:right="-720"/>
        <w:rPr>
          <w:rFonts w:ascii="Times New Roman" w:eastAsia="Times New Roman" w:hAnsi="Times New Roman"/>
          <w:iCs/>
          <w:szCs w:val="24"/>
        </w:rPr>
      </w:pPr>
      <w:r w:rsidRPr="00D37A02">
        <w:rPr>
          <w:rFonts w:ascii="Times New Roman" w:eastAsia="Times New Roman" w:hAnsi="Times New Roman"/>
          <w:iCs/>
          <w:szCs w:val="24"/>
        </w:rPr>
        <w:t>The claim has been made that women may be</w:t>
      </w:r>
      <w:r w:rsidRPr="00D37A02">
        <w:rPr>
          <w:rFonts w:ascii="Times New Roman" w:hAnsi="Times New Roman"/>
          <w:szCs w:val="24"/>
        </w:rPr>
        <w:t xml:space="preserve"> </w:t>
      </w:r>
      <w:r w:rsidRPr="00D37A02">
        <w:rPr>
          <w:rFonts w:ascii="Times New Roman" w:eastAsia="Times New Roman" w:hAnsi="Times New Roman"/>
          <w:iCs/>
          <w:szCs w:val="24"/>
        </w:rPr>
        <w:t>able to achieve significant improvements in memory by</w:t>
      </w:r>
      <w:r w:rsidRPr="00D37A02">
        <w:rPr>
          <w:rFonts w:ascii="Times New Roman" w:hAnsi="Times New Roman"/>
          <w:szCs w:val="24"/>
        </w:rPr>
        <w:t xml:space="preserve"> </w:t>
      </w:r>
      <w:r w:rsidRPr="00D37A02">
        <w:rPr>
          <w:rFonts w:ascii="Times New Roman" w:eastAsia="Times New Roman" w:hAnsi="Times New Roman"/>
          <w:iCs/>
          <w:szCs w:val="24"/>
        </w:rPr>
        <w:t>taking iron supplements. To determine if the claim is</w:t>
      </w:r>
      <w:r w:rsidRPr="00D37A02">
        <w:rPr>
          <w:rFonts w:ascii="Times New Roman" w:hAnsi="Times New Roman"/>
          <w:szCs w:val="24"/>
        </w:rPr>
        <w:t xml:space="preserve"> </w:t>
      </w:r>
      <w:r w:rsidRPr="00D37A02">
        <w:rPr>
          <w:rFonts w:ascii="Times New Roman" w:eastAsia="Times New Roman" w:hAnsi="Times New Roman"/>
          <w:iCs/>
          <w:szCs w:val="24"/>
        </w:rPr>
        <w:t>fraudulent and prior to accepting this claim, what type</w:t>
      </w:r>
      <w:r w:rsidRPr="00D37A02">
        <w:rPr>
          <w:rFonts w:ascii="Times New Roman" w:hAnsi="Times New Roman"/>
          <w:szCs w:val="24"/>
        </w:rPr>
        <w:t xml:space="preserve"> </w:t>
      </w:r>
      <w:r w:rsidRPr="00D37A02">
        <w:rPr>
          <w:rFonts w:ascii="Times New Roman" w:eastAsia="Times New Roman" w:hAnsi="Times New Roman"/>
          <w:iCs/>
          <w:szCs w:val="24"/>
        </w:rPr>
        <w:t>of evidence would you like to see? Provide details of an</w:t>
      </w:r>
      <w:r w:rsidRPr="00D37A02">
        <w:rPr>
          <w:rFonts w:ascii="Times New Roman" w:hAnsi="Times New Roman"/>
          <w:szCs w:val="24"/>
        </w:rPr>
        <w:t xml:space="preserve"> </w:t>
      </w:r>
      <w:r w:rsidRPr="00D37A02">
        <w:rPr>
          <w:rFonts w:ascii="Times New Roman" w:eastAsia="Times New Roman" w:hAnsi="Times New Roman"/>
          <w:iCs/>
          <w:szCs w:val="24"/>
        </w:rPr>
        <w:t>investigative design.</w:t>
      </w:r>
    </w:p>
    <w:p w:rsidR="00E9792E" w:rsidRPr="00D37A02" w:rsidRDefault="00E9792E" w:rsidP="00E9792E">
      <w:pPr>
        <w:ind w:left="-720" w:right="-720"/>
        <w:rPr>
          <w:rFonts w:ascii="Times New Roman" w:eastAsia="Times New Roman" w:hAnsi="Times New Roman"/>
          <w:iCs/>
          <w:szCs w:val="24"/>
        </w:rPr>
      </w:pPr>
    </w:p>
    <w:p w:rsidR="00E9792E" w:rsidRPr="00D37A02" w:rsidRDefault="00E9792E" w:rsidP="00E9792E">
      <w:pPr>
        <w:ind w:left="-720" w:right="-720"/>
        <w:rPr>
          <w:rFonts w:ascii="Times New Roman" w:eastAsia="Times New Roman" w:hAnsi="Times New Roman"/>
          <w:iCs/>
          <w:szCs w:val="24"/>
        </w:rPr>
      </w:pPr>
    </w:p>
    <w:p w:rsidR="00E9792E" w:rsidRPr="00D37A02" w:rsidRDefault="00E9792E" w:rsidP="00E9792E">
      <w:pPr>
        <w:ind w:left="-720" w:right="-720"/>
        <w:rPr>
          <w:rFonts w:ascii="Times New Roman" w:eastAsia="Times New Roman" w:hAnsi="Times New Roman"/>
          <w:iCs/>
          <w:szCs w:val="24"/>
        </w:rPr>
      </w:pPr>
    </w:p>
    <w:p w:rsidR="00E9792E" w:rsidRPr="00D37A02" w:rsidRDefault="00E9792E" w:rsidP="00E9792E">
      <w:pPr>
        <w:ind w:left="-720" w:right="-720"/>
        <w:rPr>
          <w:rFonts w:ascii="Times New Roman" w:eastAsia="Times New Roman" w:hAnsi="Times New Roman"/>
          <w:iCs/>
          <w:szCs w:val="24"/>
        </w:rPr>
      </w:pPr>
    </w:p>
    <w:p w:rsidR="00E9792E" w:rsidRPr="00D37A02" w:rsidRDefault="00E9792E" w:rsidP="00E9792E">
      <w:pPr>
        <w:ind w:left="-720" w:right="-720"/>
        <w:rPr>
          <w:rFonts w:ascii="Times New Roman" w:eastAsia="Times New Roman" w:hAnsi="Times New Roman"/>
          <w:iCs/>
          <w:szCs w:val="24"/>
        </w:rPr>
      </w:pPr>
    </w:p>
    <w:p w:rsidR="00E9792E" w:rsidRPr="00D37A02" w:rsidRDefault="00E9792E" w:rsidP="00E9792E">
      <w:pPr>
        <w:ind w:left="-720" w:right="-720"/>
        <w:rPr>
          <w:rFonts w:ascii="Times New Roman" w:eastAsia="Times New Roman" w:hAnsi="Times New Roman"/>
          <w:iCs/>
          <w:szCs w:val="24"/>
        </w:rPr>
      </w:pPr>
    </w:p>
    <w:p w:rsidR="00E9792E" w:rsidRPr="00D37A02" w:rsidRDefault="00E9792E" w:rsidP="00E9792E">
      <w:pPr>
        <w:ind w:left="-720" w:right="-720"/>
        <w:rPr>
          <w:rFonts w:ascii="Times New Roman" w:hAnsi="Times New Roman"/>
          <w:b/>
          <w:iCs/>
          <w:szCs w:val="24"/>
        </w:rPr>
      </w:pPr>
      <w:r w:rsidRPr="00D37A02">
        <w:rPr>
          <w:rFonts w:ascii="Times New Roman" w:hAnsi="Times New Roman"/>
          <w:b/>
          <w:iCs/>
          <w:szCs w:val="24"/>
        </w:rPr>
        <w:t xml:space="preserve">EDAT Scoring Rubric </w:t>
      </w:r>
    </w:p>
    <w:p w:rsidR="00E9792E" w:rsidRPr="00D37A02" w:rsidRDefault="00E9792E" w:rsidP="00E9792E">
      <w:pPr>
        <w:ind w:left="-720" w:right="-720"/>
        <w:rPr>
          <w:rFonts w:ascii="Times New Roman" w:eastAsia="Times New Roman" w:hAnsi="Times New Roman"/>
          <w:iCs/>
          <w:szCs w:val="24"/>
        </w:rPr>
      </w:pP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1. Recognition that an experiment can be done to test the claim (vs. simply reading the product label).</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2. Identification of what variable is manipulated (independent variable is ginseng vs. something else).</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3. Identification of what variable is measured (dependent variable is endurance vs. something else).</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4. Description of how dependent variable is measured (e.g., how far subjects run will be measure of</w:t>
      </w:r>
    </w:p>
    <w:p w:rsidR="00E9792E" w:rsidRPr="00D37A02" w:rsidRDefault="00E9792E" w:rsidP="00E9792E">
      <w:pPr>
        <w:autoSpaceDE w:val="0"/>
        <w:autoSpaceDN w:val="0"/>
        <w:adjustRightInd w:val="0"/>
        <w:ind w:firstLine="720"/>
        <w:rPr>
          <w:rFonts w:ascii="Times New Roman" w:hAnsi="Times New Roman"/>
          <w:iCs/>
          <w:szCs w:val="24"/>
        </w:rPr>
      </w:pPr>
      <w:r w:rsidRPr="00D37A02">
        <w:rPr>
          <w:rFonts w:ascii="Times New Roman" w:hAnsi="Times New Roman"/>
          <w:iCs/>
          <w:szCs w:val="24"/>
        </w:rPr>
        <w:t xml:space="preserve"> </w:t>
      </w:r>
      <w:proofErr w:type="gramStart"/>
      <w:r w:rsidRPr="00D37A02">
        <w:rPr>
          <w:rFonts w:ascii="Times New Roman" w:hAnsi="Times New Roman"/>
          <w:iCs/>
          <w:szCs w:val="24"/>
        </w:rPr>
        <w:t>endurance</w:t>
      </w:r>
      <w:proofErr w:type="gramEnd"/>
      <w:r w:rsidRPr="00D37A02">
        <w:rPr>
          <w:rFonts w:ascii="Times New Roman" w:hAnsi="Times New Roman"/>
          <w:iCs/>
          <w:szCs w:val="24"/>
        </w:rPr>
        <w:t>).</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5. Realization that there is one other variable that must be held constant (vs. no mention).</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6. Understanding of the placebo effect (subjects do not know if they were given ginseng or a sugar pill).</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7. Realization that there are many variables that must be held constant (vs. only one or no mention).</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8. Understanding that the larger the sample size or # of subjects, the better the data.</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9. Understanding that the experiment needs to be repeated.</w:t>
      </w:r>
    </w:p>
    <w:p w:rsidR="00E9792E" w:rsidRPr="00D37A02" w:rsidRDefault="00E9792E" w:rsidP="00E9792E">
      <w:pPr>
        <w:autoSpaceDE w:val="0"/>
        <w:autoSpaceDN w:val="0"/>
        <w:adjustRightInd w:val="0"/>
        <w:rPr>
          <w:rFonts w:ascii="Times New Roman" w:hAnsi="Times New Roman"/>
          <w:iCs/>
          <w:szCs w:val="24"/>
        </w:rPr>
      </w:pPr>
      <w:r w:rsidRPr="00D37A02">
        <w:rPr>
          <w:rFonts w:ascii="Times New Roman" w:hAnsi="Times New Roman"/>
          <w:iCs/>
          <w:szCs w:val="24"/>
        </w:rPr>
        <w:t>____ 10. Awareness that one can never prove a hypothesis, that one can never be 100% sure, that there</w:t>
      </w:r>
    </w:p>
    <w:p w:rsidR="00E9792E" w:rsidRPr="00D37A02" w:rsidRDefault="00E9792E" w:rsidP="00E9792E">
      <w:pPr>
        <w:autoSpaceDE w:val="0"/>
        <w:autoSpaceDN w:val="0"/>
        <w:adjustRightInd w:val="0"/>
        <w:ind w:firstLine="720"/>
        <w:rPr>
          <w:rFonts w:ascii="Times New Roman" w:hAnsi="Times New Roman"/>
          <w:iCs/>
          <w:szCs w:val="24"/>
        </w:rPr>
      </w:pPr>
      <w:r w:rsidRPr="00D37A02">
        <w:rPr>
          <w:rFonts w:ascii="Times New Roman" w:hAnsi="Times New Roman"/>
          <w:iCs/>
          <w:szCs w:val="24"/>
        </w:rPr>
        <w:t xml:space="preserve"> </w:t>
      </w:r>
      <w:proofErr w:type="gramStart"/>
      <w:r w:rsidRPr="00D37A02">
        <w:rPr>
          <w:rFonts w:ascii="Times New Roman" w:hAnsi="Times New Roman"/>
          <w:iCs/>
          <w:szCs w:val="24"/>
        </w:rPr>
        <w:t>might</w:t>
      </w:r>
      <w:proofErr w:type="gramEnd"/>
      <w:r w:rsidRPr="00D37A02">
        <w:rPr>
          <w:rFonts w:ascii="Times New Roman" w:hAnsi="Times New Roman"/>
          <w:iCs/>
          <w:szCs w:val="24"/>
        </w:rPr>
        <w:t xml:space="preserve"> be another experiment that could be done that would disprove the hypothesis, that there are</w:t>
      </w:r>
    </w:p>
    <w:p w:rsidR="00E9792E" w:rsidRPr="00D37A02" w:rsidRDefault="00E9792E" w:rsidP="00E9792E">
      <w:pPr>
        <w:autoSpaceDE w:val="0"/>
        <w:autoSpaceDN w:val="0"/>
        <w:adjustRightInd w:val="0"/>
        <w:ind w:firstLine="720"/>
        <w:rPr>
          <w:rFonts w:ascii="Times New Roman" w:hAnsi="Times New Roman"/>
          <w:iCs/>
          <w:szCs w:val="24"/>
        </w:rPr>
      </w:pPr>
      <w:r w:rsidRPr="00D37A02">
        <w:rPr>
          <w:rFonts w:ascii="Times New Roman" w:hAnsi="Times New Roman"/>
          <w:iCs/>
          <w:szCs w:val="24"/>
        </w:rPr>
        <w:t xml:space="preserve"> </w:t>
      </w:r>
      <w:proofErr w:type="gramStart"/>
      <w:r w:rsidRPr="00D37A02">
        <w:rPr>
          <w:rFonts w:ascii="Times New Roman" w:hAnsi="Times New Roman"/>
          <w:iCs/>
          <w:szCs w:val="24"/>
        </w:rPr>
        <w:t>possible</w:t>
      </w:r>
      <w:proofErr w:type="gramEnd"/>
      <w:r w:rsidRPr="00D37A02">
        <w:rPr>
          <w:rFonts w:ascii="Times New Roman" w:hAnsi="Times New Roman"/>
          <w:iCs/>
          <w:szCs w:val="24"/>
        </w:rPr>
        <w:t xml:space="preserve"> sources of error, that there are </w:t>
      </w:r>
      <w:proofErr w:type="spellStart"/>
      <w:r w:rsidRPr="00D37A02">
        <w:rPr>
          <w:rFonts w:ascii="Times New Roman" w:hAnsi="Times New Roman"/>
          <w:iCs/>
          <w:szCs w:val="24"/>
        </w:rPr>
        <w:t>limitsto</w:t>
      </w:r>
      <w:proofErr w:type="spellEnd"/>
      <w:r w:rsidRPr="00D37A02">
        <w:rPr>
          <w:rFonts w:ascii="Times New Roman" w:hAnsi="Times New Roman"/>
          <w:iCs/>
          <w:szCs w:val="24"/>
        </w:rPr>
        <w:t xml:space="preserve"> generalizing the conclusions (credit for any of these).</w:t>
      </w:r>
    </w:p>
    <w:p w:rsidR="00E9792E" w:rsidRDefault="00E9792E" w:rsidP="00E9792E">
      <w:pPr>
        <w:ind w:left="-720" w:right="-720"/>
      </w:pPr>
    </w:p>
    <w:p w:rsidR="00E9792E" w:rsidRDefault="00E9792E" w:rsidP="00E9792E">
      <w:pPr>
        <w:ind w:left="-720" w:right="-720"/>
      </w:pPr>
    </w:p>
    <w:p w:rsidR="00F12998" w:rsidRDefault="00F12998"/>
    <w:sectPr w:rsidR="00F12998" w:rsidSect="00D37A0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2E"/>
    <w:rsid w:val="00E9792E"/>
    <w:rsid w:val="00F1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38E66-7A00-4F47-B4BF-66D489D0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2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bell</dc:creator>
  <cp:keywords/>
  <dc:description/>
  <cp:lastModifiedBy>ellis bell</cp:lastModifiedBy>
  <cp:revision>1</cp:revision>
  <dcterms:created xsi:type="dcterms:W3CDTF">2017-01-13T16:30:00Z</dcterms:created>
  <dcterms:modified xsi:type="dcterms:W3CDTF">2017-01-13T16:31:00Z</dcterms:modified>
</cp:coreProperties>
</file>