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60" w:rsidRDefault="006652C5" w:rsidP="006652C5">
      <w:pPr>
        <w:spacing w:after="0" w:line="240" w:lineRule="auto"/>
        <w:jc w:val="center"/>
      </w:pPr>
      <w:r>
        <w:t>I.  Demand and Cost Analysis</w:t>
      </w:r>
    </w:p>
    <w:p w:rsidR="006652C5" w:rsidRDefault="006652C5" w:rsidP="006652C5">
      <w:pPr>
        <w:spacing w:after="0" w:line="240" w:lineRule="auto"/>
        <w:jc w:val="center"/>
      </w:pPr>
    </w:p>
    <w:p w:rsidR="006652C5" w:rsidRDefault="006652C5" w:rsidP="006652C5">
      <w:pPr>
        <w:spacing w:after="0" w:line="240" w:lineRule="auto"/>
        <w:jc w:val="center"/>
      </w:pPr>
    </w:p>
    <w:p w:rsidR="006652C5" w:rsidRDefault="006652C5" w:rsidP="006652C5">
      <w:pPr>
        <w:ind w:hanging="720"/>
      </w:pPr>
      <w:r>
        <w:t xml:space="preserve">A.  </w:t>
      </w:r>
      <w:r>
        <w:tab/>
        <w:t>The Nature and Scope of Managerial Economics</w:t>
      </w:r>
    </w:p>
    <w:p w:rsidR="006652C5" w:rsidRDefault="006652C5" w:rsidP="006652C5">
      <w:pPr>
        <w:ind w:left="720" w:hanging="720"/>
      </w:pPr>
      <w:r w:rsidRPr="006652C5">
        <w:rPr>
          <w:u w:val="single"/>
        </w:rPr>
        <w:t>Managerial economics</w:t>
      </w:r>
      <w:r>
        <w:t xml:space="preserve"> – application of economic theory and the tools of analysis of decision sciences to examine how an organization can achieve its aims or objectives most efficiently</w:t>
      </w: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FD764F" w:rsidRDefault="00FD764F" w:rsidP="006652C5">
      <w:pPr>
        <w:ind w:left="720" w:hanging="720"/>
      </w:pPr>
    </w:p>
    <w:p w:rsidR="00FD764F" w:rsidRDefault="00FD764F" w:rsidP="006652C5">
      <w:pPr>
        <w:ind w:left="720" w:hanging="720"/>
      </w:pPr>
    </w:p>
    <w:p w:rsidR="00FD764F" w:rsidRDefault="00FD764F" w:rsidP="006652C5">
      <w:pPr>
        <w:ind w:left="720" w:hanging="720"/>
      </w:pPr>
    </w:p>
    <w:p w:rsidR="00FD764F" w:rsidRDefault="00FD764F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</w:p>
    <w:p w:rsidR="006652C5" w:rsidRDefault="006652C5" w:rsidP="006652C5">
      <w:pPr>
        <w:ind w:left="720" w:hanging="720"/>
      </w:pPr>
      <w:r>
        <w:t xml:space="preserve">1.  </w:t>
      </w:r>
      <w:r>
        <w:tab/>
        <w:t>Decision making process</w:t>
      </w:r>
    </w:p>
    <w:p w:rsidR="006652C5" w:rsidRDefault="00FD764F" w:rsidP="006652C5">
      <w:pPr>
        <w:ind w:left="720" w:hanging="720"/>
      </w:pPr>
      <w:r>
        <w:tab/>
        <w:t xml:space="preserve">a.  </w:t>
      </w:r>
      <w:r>
        <w:tab/>
        <w:t>Define the problem</w:t>
      </w:r>
    </w:p>
    <w:p w:rsidR="00FD764F" w:rsidRDefault="00FD764F" w:rsidP="006652C5">
      <w:pPr>
        <w:ind w:left="720" w:hanging="720"/>
      </w:pPr>
      <w:r>
        <w:tab/>
        <w:t xml:space="preserve">b.  </w:t>
      </w:r>
      <w:r>
        <w:tab/>
        <w:t>Determine the objective</w:t>
      </w:r>
    </w:p>
    <w:p w:rsidR="00FD764F" w:rsidRDefault="00FD764F" w:rsidP="006652C5">
      <w:pPr>
        <w:ind w:left="720" w:hanging="720"/>
      </w:pPr>
      <w:r>
        <w:tab/>
        <w:t xml:space="preserve">c.  </w:t>
      </w:r>
      <w:r>
        <w:tab/>
        <w:t>Identify possible solutions</w:t>
      </w:r>
    </w:p>
    <w:p w:rsidR="00FD764F" w:rsidRDefault="00FD764F" w:rsidP="006652C5">
      <w:pPr>
        <w:ind w:left="720" w:hanging="720"/>
      </w:pPr>
      <w:r>
        <w:tab/>
        <w:t xml:space="preserve">d.  </w:t>
      </w:r>
      <w:r>
        <w:tab/>
        <w:t>Select the best possible solution</w:t>
      </w:r>
    </w:p>
    <w:p w:rsidR="00FD764F" w:rsidRDefault="00FD764F" w:rsidP="006652C5">
      <w:pPr>
        <w:ind w:left="720" w:hanging="720"/>
      </w:pPr>
      <w:r>
        <w:tab/>
        <w:t xml:space="preserve">e.  </w:t>
      </w:r>
      <w:r>
        <w:tab/>
        <w:t>Implement the decision</w:t>
      </w:r>
    </w:p>
    <w:p w:rsidR="00FD764F" w:rsidRDefault="00FD764F" w:rsidP="006652C5">
      <w:pPr>
        <w:ind w:left="720" w:hanging="720"/>
      </w:pPr>
    </w:p>
    <w:p w:rsidR="006652C5" w:rsidRDefault="006652C5" w:rsidP="006652C5">
      <w:pPr>
        <w:ind w:left="720" w:hanging="720"/>
      </w:pPr>
      <w:r>
        <w:lastRenderedPageBreak/>
        <w:t xml:space="preserve">2.  </w:t>
      </w:r>
      <w:r>
        <w:tab/>
        <w:t>Theory of the firm</w:t>
      </w:r>
    </w:p>
    <w:p w:rsidR="00FD764F" w:rsidRDefault="00FD764F" w:rsidP="00F3210E">
      <w:pPr>
        <w:pStyle w:val="ListParagraph"/>
        <w:numPr>
          <w:ilvl w:val="0"/>
          <w:numId w:val="3"/>
        </w:numPr>
        <w:ind w:hanging="720"/>
      </w:pPr>
      <w:r>
        <w:t>Assume objective of the firm is to maximize value</w:t>
      </w:r>
    </w:p>
    <w:p w:rsidR="00FD764F" w:rsidRDefault="00FD764F" w:rsidP="006652C5">
      <w:pPr>
        <w:ind w:left="720" w:hanging="720"/>
      </w:pPr>
    </w:p>
    <w:p w:rsidR="00F3210E" w:rsidRDefault="00F3210E" w:rsidP="006652C5">
      <w:pPr>
        <w:ind w:left="720" w:hanging="720"/>
      </w:pPr>
    </w:p>
    <w:p w:rsidR="00F3210E" w:rsidRDefault="00F3210E" w:rsidP="006652C5">
      <w:pPr>
        <w:ind w:left="720" w:hanging="720"/>
      </w:pPr>
    </w:p>
    <w:p w:rsidR="00F3210E" w:rsidRDefault="00F3210E" w:rsidP="006652C5">
      <w:pPr>
        <w:ind w:left="720" w:hanging="720"/>
      </w:pPr>
    </w:p>
    <w:p w:rsidR="00F3210E" w:rsidRDefault="00F3210E" w:rsidP="00F3210E">
      <w:pPr>
        <w:pStyle w:val="ListParagraph"/>
        <w:numPr>
          <w:ilvl w:val="0"/>
          <w:numId w:val="3"/>
        </w:numPr>
        <w:ind w:hanging="720"/>
      </w:pPr>
      <w:r w:rsidRPr="00F3210E">
        <w:rPr>
          <w:u w:val="single"/>
        </w:rPr>
        <w:t>Principal-agent problem</w:t>
      </w:r>
      <w:r>
        <w:t xml:space="preserve"> – agents may seek to maximize their own benefits rather than the benefits of the principals</w:t>
      </w:r>
    </w:p>
    <w:p w:rsidR="00F3210E" w:rsidRDefault="00F3210E" w:rsidP="00F3210E">
      <w:pPr>
        <w:pStyle w:val="ListParagraph"/>
        <w:ind w:left="1440"/>
      </w:pPr>
    </w:p>
    <w:p w:rsidR="00FD764F" w:rsidRDefault="00F3210E" w:rsidP="00F3210E">
      <w:pPr>
        <w:pStyle w:val="ListParagraph"/>
        <w:numPr>
          <w:ilvl w:val="0"/>
          <w:numId w:val="3"/>
        </w:numPr>
        <w:ind w:hanging="720"/>
      </w:pPr>
      <w:r w:rsidRPr="00F3210E">
        <w:rPr>
          <w:u w:val="single"/>
        </w:rPr>
        <w:t>Satisficing behavior</w:t>
      </w:r>
      <w:r>
        <w:t xml:space="preserve"> – managers may not be able to maximize profits but can achieve only satisfactory goals</w:t>
      </w:r>
    </w:p>
    <w:p w:rsidR="00FD764F" w:rsidRDefault="00F3210E" w:rsidP="006652C5">
      <w:pPr>
        <w:ind w:left="720" w:hanging="720"/>
      </w:pPr>
      <w:r>
        <w:tab/>
      </w:r>
    </w:p>
    <w:p w:rsidR="006652C5" w:rsidRDefault="006652C5" w:rsidP="006652C5">
      <w:pPr>
        <w:ind w:left="720" w:hanging="720"/>
      </w:pPr>
      <w:r>
        <w:t xml:space="preserve">3.  </w:t>
      </w:r>
      <w:r>
        <w:tab/>
        <w:t>Nature and function of profits</w:t>
      </w:r>
    </w:p>
    <w:p w:rsidR="006652C5" w:rsidRDefault="00FD764F" w:rsidP="006652C5">
      <w:pPr>
        <w:ind w:left="720" w:hanging="720"/>
      </w:pPr>
      <w:r>
        <w:tab/>
        <w:t xml:space="preserve">a.  </w:t>
      </w:r>
      <w:r>
        <w:tab/>
        <w:t>Business (accounting) vs. economic profit</w:t>
      </w:r>
    </w:p>
    <w:p w:rsidR="00FD764F" w:rsidRDefault="00F3210E" w:rsidP="00F3210E">
      <w:pPr>
        <w:pStyle w:val="ListParagraph"/>
        <w:numPr>
          <w:ilvl w:val="0"/>
          <w:numId w:val="4"/>
        </w:numPr>
        <w:ind w:hanging="720"/>
      </w:pPr>
      <w:r w:rsidRPr="00F3210E">
        <w:rPr>
          <w:u w:val="single"/>
        </w:rPr>
        <w:t>Explicit costs</w:t>
      </w:r>
      <w:r>
        <w:t xml:space="preserve"> – out-of-pocket costs</w:t>
      </w:r>
    </w:p>
    <w:p w:rsidR="00F3210E" w:rsidRDefault="00F3210E" w:rsidP="00F3210E">
      <w:pPr>
        <w:pStyle w:val="ListParagraph"/>
        <w:ind w:left="2160"/>
      </w:pPr>
    </w:p>
    <w:p w:rsidR="00F3210E" w:rsidRDefault="00F3210E" w:rsidP="00F3210E">
      <w:pPr>
        <w:pStyle w:val="ListParagraph"/>
        <w:numPr>
          <w:ilvl w:val="0"/>
          <w:numId w:val="4"/>
        </w:numPr>
        <w:ind w:hanging="720"/>
      </w:pPr>
      <w:r w:rsidRPr="00F3210E">
        <w:rPr>
          <w:u w:val="single"/>
        </w:rPr>
        <w:t>Implicit costs</w:t>
      </w:r>
      <w:r>
        <w:t xml:space="preserve"> – includes opportunity costs</w:t>
      </w:r>
    </w:p>
    <w:p w:rsidR="00FD764F" w:rsidRDefault="00FD764F" w:rsidP="006652C5">
      <w:pPr>
        <w:ind w:left="720" w:hanging="720"/>
      </w:pPr>
    </w:p>
    <w:p w:rsidR="00F3210E" w:rsidRDefault="00F3210E" w:rsidP="006652C5">
      <w:pPr>
        <w:ind w:left="720" w:hanging="720"/>
      </w:pPr>
    </w:p>
    <w:p w:rsidR="00F3210E" w:rsidRDefault="00F3210E" w:rsidP="006652C5">
      <w:pPr>
        <w:ind w:left="720" w:hanging="720"/>
      </w:pPr>
    </w:p>
    <w:p w:rsidR="00FD764F" w:rsidRDefault="00FD764F" w:rsidP="006652C5">
      <w:pPr>
        <w:ind w:left="720" w:hanging="720"/>
      </w:pPr>
      <w:r>
        <w:tab/>
        <w:t xml:space="preserve">b.  </w:t>
      </w:r>
      <w:r>
        <w:tab/>
        <w:t>Theories of profit</w:t>
      </w:r>
    </w:p>
    <w:p w:rsidR="00FD764F" w:rsidRDefault="00F3210E" w:rsidP="006652C5">
      <w:pPr>
        <w:ind w:left="720" w:hanging="720"/>
      </w:pPr>
      <w:r>
        <w:tab/>
      </w:r>
      <w:r>
        <w:tab/>
        <w:t xml:space="preserve">(1)  </w:t>
      </w:r>
      <w:r>
        <w:tab/>
        <w:t>Risk-bearing theories</w:t>
      </w:r>
    </w:p>
    <w:p w:rsidR="00F3210E" w:rsidRDefault="00F3210E" w:rsidP="00F3210E">
      <w:pPr>
        <w:pStyle w:val="ListParagraph"/>
        <w:numPr>
          <w:ilvl w:val="0"/>
          <w:numId w:val="5"/>
        </w:numPr>
        <w:ind w:left="2880" w:hanging="720"/>
      </w:pPr>
      <w:r>
        <w:t>Economic profits needed to encourage activity in areas of above-normal risk</w:t>
      </w:r>
    </w:p>
    <w:p w:rsidR="00F3210E" w:rsidRDefault="00F3210E" w:rsidP="00F3210E">
      <w:r>
        <w:tab/>
      </w:r>
      <w:r>
        <w:tab/>
        <w:t xml:space="preserve">(2) </w:t>
      </w:r>
      <w:r>
        <w:tab/>
        <w:t>Frictional theory</w:t>
      </w:r>
    </w:p>
    <w:p w:rsidR="00F3210E" w:rsidRDefault="00F3210E" w:rsidP="00F3210E">
      <w:pPr>
        <w:pStyle w:val="ListParagraph"/>
        <w:numPr>
          <w:ilvl w:val="0"/>
          <w:numId w:val="5"/>
        </w:numPr>
        <w:ind w:left="2880" w:hanging="720"/>
      </w:pPr>
      <w:r>
        <w:t>Profits result from friction or disturbances from long-run equilibrium</w:t>
      </w:r>
    </w:p>
    <w:p w:rsidR="00F3210E" w:rsidRDefault="00F3210E" w:rsidP="00F3210E">
      <w:r>
        <w:tab/>
      </w:r>
      <w:r>
        <w:tab/>
        <w:t xml:space="preserve">(3) </w:t>
      </w:r>
      <w:r>
        <w:tab/>
      </w:r>
      <w:r w:rsidR="00222536">
        <w:t>Monopoly theory</w:t>
      </w:r>
    </w:p>
    <w:p w:rsidR="00222536" w:rsidRDefault="00222536" w:rsidP="00222536">
      <w:pPr>
        <w:pStyle w:val="ListParagraph"/>
        <w:numPr>
          <w:ilvl w:val="0"/>
          <w:numId w:val="5"/>
        </w:numPr>
        <w:ind w:left="2880" w:hanging="720"/>
      </w:pPr>
      <w:r>
        <w:t>Profits result from monopoly power</w:t>
      </w:r>
    </w:p>
    <w:p w:rsidR="00222536" w:rsidRDefault="00222536" w:rsidP="00222536">
      <w:r>
        <w:lastRenderedPageBreak/>
        <w:tab/>
      </w:r>
      <w:r>
        <w:tab/>
        <w:t xml:space="preserve">(4)  </w:t>
      </w:r>
      <w:r>
        <w:tab/>
        <w:t>Innovation theory</w:t>
      </w:r>
    </w:p>
    <w:p w:rsidR="00222536" w:rsidRDefault="00222536" w:rsidP="00222536">
      <w:pPr>
        <w:pStyle w:val="ListParagraph"/>
        <w:numPr>
          <w:ilvl w:val="0"/>
          <w:numId w:val="5"/>
        </w:numPr>
        <w:ind w:left="2880" w:hanging="720"/>
      </w:pPr>
      <w:r>
        <w:t>Profit is the reward for successful innovation</w:t>
      </w:r>
    </w:p>
    <w:p w:rsidR="00222536" w:rsidRDefault="00222536" w:rsidP="00222536">
      <w:r>
        <w:tab/>
      </w:r>
      <w:r>
        <w:tab/>
        <w:t xml:space="preserve">(5)  </w:t>
      </w:r>
      <w:r>
        <w:tab/>
        <w:t>Managerial efficiency theory of profit</w:t>
      </w:r>
    </w:p>
    <w:p w:rsidR="00222536" w:rsidRDefault="00222536" w:rsidP="00222536">
      <w:pPr>
        <w:pStyle w:val="ListParagraph"/>
        <w:numPr>
          <w:ilvl w:val="0"/>
          <w:numId w:val="5"/>
        </w:numPr>
        <w:ind w:left="2880" w:hanging="720"/>
      </w:pPr>
      <w:r>
        <w:t>More efficient firms earn profits</w:t>
      </w:r>
    </w:p>
    <w:p w:rsidR="00222536" w:rsidRDefault="00222536" w:rsidP="006652C5">
      <w:pPr>
        <w:ind w:left="720" w:hanging="720"/>
      </w:pPr>
    </w:p>
    <w:p w:rsidR="00FD764F" w:rsidRDefault="00FD764F" w:rsidP="006652C5">
      <w:pPr>
        <w:ind w:left="720" w:hanging="720"/>
      </w:pPr>
      <w:r>
        <w:tab/>
        <w:t xml:space="preserve">c. </w:t>
      </w:r>
      <w:r>
        <w:tab/>
        <w:t>Function of profit</w:t>
      </w:r>
    </w:p>
    <w:p w:rsidR="00222536" w:rsidRDefault="00222536" w:rsidP="00222536">
      <w:pPr>
        <w:pStyle w:val="ListParagraph"/>
        <w:numPr>
          <w:ilvl w:val="0"/>
          <w:numId w:val="5"/>
        </w:numPr>
        <w:ind w:hanging="720"/>
      </w:pPr>
      <w:r>
        <w:t>Provide signals about what consumers want and don’t want</w:t>
      </w:r>
    </w:p>
    <w:p w:rsidR="00222536" w:rsidRDefault="00222536" w:rsidP="006652C5">
      <w:pPr>
        <w:ind w:left="720" w:hanging="720"/>
      </w:pPr>
    </w:p>
    <w:p w:rsidR="006652C5" w:rsidRDefault="006652C5" w:rsidP="006652C5">
      <w:pPr>
        <w:ind w:left="720" w:hanging="720"/>
      </w:pPr>
      <w:r>
        <w:t xml:space="preserve">4.  </w:t>
      </w:r>
      <w:r>
        <w:tab/>
        <w:t>Business ethics</w:t>
      </w:r>
    </w:p>
    <w:p w:rsidR="006652C5" w:rsidRDefault="00222536" w:rsidP="00222536">
      <w:pPr>
        <w:pStyle w:val="ListParagraph"/>
        <w:numPr>
          <w:ilvl w:val="0"/>
          <w:numId w:val="5"/>
        </w:numPr>
        <w:ind w:left="1440" w:hanging="720"/>
      </w:pPr>
      <w:r>
        <w:t>Source of guidance beyond enforceable law</w:t>
      </w:r>
    </w:p>
    <w:p w:rsidR="00222536" w:rsidRDefault="00222536" w:rsidP="00222536">
      <w:pPr>
        <w:pStyle w:val="ListParagraph"/>
        <w:ind w:left="1440"/>
      </w:pPr>
    </w:p>
    <w:p w:rsidR="00222536" w:rsidRDefault="00222536" w:rsidP="00222536">
      <w:pPr>
        <w:pStyle w:val="ListParagraph"/>
        <w:numPr>
          <w:ilvl w:val="0"/>
          <w:numId w:val="5"/>
        </w:numPr>
        <w:ind w:left="1440" w:hanging="720"/>
      </w:pPr>
      <w:r>
        <w:t>Proscribe behavior that entities should not engage in</w:t>
      </w:r>
    </w:p>
    <w:p w:rsidR="00222536" w:rsidRDefault="00222536" w:rsidP="00222536">
      <w:pPr>
        <w:pStyle w:val="ListParagraph"/>
        <w:ind w:left="1440"/>
      </w:pPr>
    </w:p>
    <w:p w:rsidR="00222536" w:rsidRDefault="00222536" w:rsidP="00222536">
      <w:pPr>
        <w:pStyle w:val="ListParagraph"/>
        <w:numPr>
          <w:ilvl w:val="0"/>
          <w:numId w:val="5"/>
        </w:numPr>
        <w:ind w:left="1440" w:hanging="720"/>
      </w:pPr>
      <w:r>
        <w:t>Many firms have established codes of conduct</w:t>
      </w:r>
    </w:p>
    <w:p w:rsidR="00222536" w:rsidRDefault="00222536" w:rsidP="00222536">
      <w:pPr>
        <w:pStyle w:val="ListParagraph"/>
        <w:ind w:left="1440"/>
      </w:pPr>
    </w:p>
    <w:p w:rsidR="00222536" w:rsidRDefault="00222536" w:rsidP="00222536">
      <w:pPr>
        <w:pStyle w:val="ListParagraph"/>
        <w:numPr>
          <w:ilvl w:val="0"/>
          <w:numId w:val="5"/>
        </w:numPr>
        <w:ind w:left="1440" w:hanging="720"/>
      </w:pPr>
      <w:r>
        <w:t>Still have problems</w:t>
      </w:r>
    </w:p>
    <w:p w:rsidR="00222536" w:rsidRDefault="00222536" w:rsidP="00222536">
      <w:r>
        <w:tab/>
      </w:r>
      <w:r>
        <w:tab/>
        <w:t>Ex. – Nestle, Nike, Enron, 2007 financial crisis</w:t>
      </w:r>
    </w:p>
    <w:p w:rsidR="00222536" w:rsidRDefault="00243189" w:rsidP="00243189">
      <w:pPr>
        <w:pStyle w:val="ListParagraph"/>
        <w:numPr>
          <w:ilvl w:val="0"/>
          <w:numId w:val="6"/>
        </w:numPr>
        <w:ind w:hanging="720"/>
      </w:pPr>
      <w:r>
        <w:t>Some people want companies to have a social conscience</w:t>
      </w:r>
      <w:bookmarkStart w:id="0" w:name="_GoBack"/>
      <w:bookmarkEnd w:id="0"/>
    </w:p>
    <w:p w:rsidR="00222536" w:rsidRDefault="00222536" w:rsidP="00222536"/>
    <w:p w:rsidR="006652C5" w:rsidRDefault="006652C5" w:rsidP="006652C5">
      <w:pPr>
        <w:ind w:left="720" w:hanging="720"/>
      </w:pPr>
      <w:r>
        <w:t xml:space="preserve">5.  </w:t>
      </w:r>
      <w:r>
        <w:tab/>
        <w:t>Other considerations</w:t>
      </w:r>
    </w:p>
    <w:p w:rsidR="006652C5" w:rsidRDefault="006652C5" w:rsidP="006652C5">
      <w:pPr>
        <w:ind w:left="720" w:hanging="720"/>
      </w:pPr>
      <w:r>
        <w:tab/>
        <w:t xml:space="preserve">a. </w:t>
      </w:r>
      <w:r>
        <w:tab/>
        <w:t>International framework</w:t>
      </w:r>
    </w:p>
    <w:p w:rsidR="00FD764F" w:rsidRDefault="00FD764F" w:rsidP="00FD764F">
      <w:pPr>
        <w:pStyle w:val="ListParagraph"/>
        <w:numPr>
          <w:ilvl w:val="0"/>
          <w:numId w:val="1"/>
        </w:numPr>
        <w:ind w:hanging="720"/>
      </w:pPr>
      <w:r>
        <w:t>More globalization of economic activity</w:t>
      </w:r>
    </w:p>
    <w:p w:rsidR="006652C5" w:rsidRDefault="006652C5" w:rsidP="006652C5">
      <w:pPr>
        <w:ind w:left="720" w:hanging="720"/>
      </w:pPr>
      <w:r>
        <w:tab/>
        <w:t xml:space="preserve">b.  </w:t>
      </w:r>
      <w:r>
        <w:tab/>
        <w:t>Risk and crisis</w:t>
      </w:r>
    </w:p>
    <w:p w:rsidR="006652C5" w:rsidRDefault="00FD764F" w:rsidP="00FD764F">
      <w:pPr>
        <w:pStyle w:val="ListParagraph"/>
        <w:numPr>
          <w:ilvl w:val="0"/>
          <w:numId w:val="1"/>
        </w:numPr>
        <w:ind w:hanging="720"/>
      </w:pPr>
      <w:r>
        <w:t>Global economy more risky and crisis-prone</w:t>
      </w:r>
    </w:p>
    <w:sectPr w:rsidR="0066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D41"/>
    <w:multiLevelType w:val="hybridMultilevel"/>
    <w:tmpl w:val="9508C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8C73CC"/>
    <w:multiLevelType w:val="hybridMultilevel"/>
    <w:tmpl w:val="558C4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227DFD"/>
    <w:multiLevelType w:val="hybridMultilevel"/>
    <w:tmpl w:val="603C68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014898"/>
    <w:multiLevelType w:val="hybridMultilevel"/>
    <w:tmpl w:val="4EF47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7D2BBA"/>
    <w:multiLevelType w:val="hybridMultilevel"/>
    <w:tmpl w:val="6B9E2C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2797EC3"/>
    <w:multiLevelType w:val="hybridMultilevel"/>
    <w:tmpl w:val="3048B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C5"/>
    <w:rsid w:val="000211FD"/>
    <w:rsid w:val="00091D54"/>
    <w:rsid w:val="00193733"/>
    <w:rsid w:val="00222536"/>
    <w:rsid w:val="00243189"/>
    <w:rsid w:val="00271070"/>
    <w:rsid w:val="002A66CF"/>
    <w:rsid w:val="00407350"/>
    <w:rsid w:val="004B0692"/>
    <w:rsid w:val="00581CA2"/>
    <w:rsid w:val="00633F95"/>
    <w:rsid w:val="006652C5"/>
    <w:rsid w:val="008161FD"/>
    <w:rsid w:val="008C7485"/>
    <w:rsid w:val="00905160"/>
    <w:rsid w:val="00933F60"/>
    <w:rsid w:val="00B80504"/>
    <w:rsid w:val="00BE7F1B"/>
    <w:rsid w:val="00C933C9"/>
    <w:rsid w:val="00D54C69"/>
    <w:rsid w:val="00F3210E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9F57-72D9-466C-8F58-B4A0BF74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Gin</dc:creator>
  <cp:lastModifiedBy>Alan Gin</cp:lastModifiedBy>
  <cp:revision>1</cp:revision>
  <dcterms:created xsi:type="dcterms:W3CDTF">2015-01-27T11:40:00Z</dcterms:created>
  <dcterms:modified xsi:type="dcterms:W3CDTF">2015-01-27T12:24:00Z</dcterms:modified>
</cp:coreProperties>
</file>